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8D922" w14:textId="11F88A9B" w:rsidR="002D7D3D" w:rsidRDefault="002D7D3D" w:rsidP="002D7D3D">
      <w:pPr>
        <w:bidi/>
        <w:spacing w:line="276" w:lineRule="auto"/>
        <w:jc w:val="both"/>
        <w:rPr>
          <w:rFonts w:cs="Arial"/>
          <w:color w:val="002060"/>
          <w:sz w:val="52"/>
          <w:szCs w:val="52"/>
        </w:rPr>
      </w:pPr>
      <w:r>
        <w:rPr>
          <w:rFonts w:cs="Arial"/>
          <w:noProof/>
          <w:color w:val="002060"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63009160" wp14:editId="35046FE5">
            <wp:simplePos x="0" y="0"/>
            <wp:positionH relativeFrom="margin">
              <wp:align>center</wp:align>
            </wp:positionH>
            <wp:positionV relativeFrom="paragraph">
              <wp:posOffset>-737844</wp:posOffset>
            </wp:positionV>
            <wp:extent cx="7541971" cy="3943905"/>
            <wp:effectExtent l="0" t="0" r="1905" b="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971" cy="394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AC30B" w14:textId="77777777" w:rsidR="002D7D3D" w:rsidRDefault="002D7D3D" w:rsidP="002D7D3D">
      <w:pPr>
        <w:bidi/>
        <w:spacing w:line="276" w:lineRule="auto"/>
        <w:jc w:val="both"/>
        <w:rPr>
          <w:rFonts w:cs="Arial"/>
          <w:color w:val="002060"/>
          <w:sz w:val="52"/>
          <w:szCs w:val="52"/>
        </w:rPr>
      </w:pPr>
    </w:p>
    <w:p w14:paraId="543D238A" w14:textId="77777777" w:rsidR="002D7D3D" w:rsidRDefault="002D7D3D" w:rsidP="002D7D3D">
      <w:pPr>
        <w:bidi/>
        <w:spacing w:line="276" w:lineRule="auto"/>
        <w:jc w:val="both"/>
        <w:rPr>
          <w:rFonts w:cs="Arial"/>
          <w:color w:val="002060"/>
          <w:sz w:val="52"/>
          <w:szCs w:val="52"/>
        </w:rPr>
      </w:pPr>
    </w:p>
    <w:p w14:paraId="55445C7D" w14:textId="77777777" w:rsidR="002D7D3D" w:rsidRDefault="002D7D3D" w:rsidP="002D7D3D">
      <w:pPr>
        <w:bidi/>
        <w:spacing w:line="276" w:lineRule="auto"/>
        <w:jc w:val="both"/>
        <w:rPr>
          <w:rFonts w:cs="Arial"/>
          <w:color w:val="002060"/>
          <w:sz w:val="52"/>
          <w:szCs w:val="52"/>
        </w:rPr>
      </w:pPr>
    </w:p>
    <w:p w14:paraId="123ECF0C" w14:textId="7388E4FD" w:rsidR="002D7D3D" w:rsidRDefault="002D7D3D" w:rsidP="002D7D3D">
      <w:pPr>
        <w:bidi/>
        <w:spacing w:line="276" w:lineRule="auto"/>
        <w:jc w:val="both"/>
        <w:rPr>
          <w:rFonts w:cs="Arial"/>
          <w:color w:val="002060"/>
          <w:sz w:val="52"/>
          <w:szCs w:val="52"/>
        </w:rPr>
      </w:pPr>
    </w:p>
    <w:p w14:paraId="65C5BCC3" w14:textId="77777777" w:rsidR="002D7D3D" w:rsidRPr="002D7D3D" w:rsidRDefault="002D7D3D" w:rsidP="002D7D3D">
      <w:pPr>
        <w:bidi/>
        <w:spacing w:line="276" w:lineRule="auto"/>
        <w:jc w:val="both"/>
        <w:rPr>
          <w:rFonts w:cs="Arial"/>
          <w:color w:val="002060"/>
          <w:sz w:val="52"/>
          <w:szCs w:val="52"/>
        </w:rPr>
      </w:pPr>
    </w:p>
    <w:p w14:paraId="799F02AA" w14:textId="75B740D3" w:rsidR="00055423" w:rsidRPr="00055423" w:rsidRDefault="00055423" w:rsidP="002D7D3D">
      <w:pPr>
        <w:bidi/>
        <w:spacing w:line="276" w:lineRule="auto"/>
        <w:jc w:val="both"/>
        <w:rPr>
          <w:rFonts w:cs="Arial"/>
          <w:color w:val="002060"/>
          <w:sz w:val="52"/>
          <w:szCs w:val="52"/>
        </w:rPr>
      </w:pPr>
      <w:r w:rsidRPr="00055423">
        <w:rPr>
          <w:rFonts w:cs="Arial"/>
          <w:color w:val="002060"/>
          <w:sz w:val="52"/>
          <w:szCs w:val="52"/>
          <w:rtl/>
        </w:rPr>
        <w:t>آخوندها متوجه شده اند که روشنفکران</w:t>
      </w:r>
    </w:p>
    <w:p w14:paraId="643631A3" w14:textId="77777777" w:rsidR="00055423" w:rsidRPr="00055423" w:rsidRDefault="00055423" w:rsidP="00055423">
      <w:pPr>
        <w:bidi/>
        <w:spacing w:line="276" w:lineRule="auto"/>
        <w:jc w:val="both"/>
        <w:rPr>
          <w:rFonts w:cs="Arial"/>
          <w:color w:val="002060"/>
          <w:sz w:val="52"/>
          <w:szCs w:val="52"/>
        </w:rPr>
      </w:pPr>
      <w:r w:rsidRPr="00055423">
        <w:rPr>
          <w:rFonts w:cs="Arial"/>
          <w:color w:val="002060"/>
          <w:sz w:val="52"/>
          <w:szCs w:val="52"/>
          <w:rtl/>
        </w:rPr>
        <w:t>ژرفا</w:t>
      </w:r>
      <w:r w:rsidRPr="00055423">
        <w:rPr>
          <w:rFonts w:cs="Arial" w:hint="cs"/>
          <w:color w:val="002060"/>
          <w:sz w:val="52"/>
          <w:szCs w:val="52"/>
          <w:rtl/>
        </w:rPr>
        <w:t>ی</w:t>
      </w:r>
      <w:r w:rsidRPr="00055423">
        <w:rPr>
          <w:rFonts w:cs="Arial"/>
          <w:color w:val="002060"/>
          <w:sz w:val="52"/>
          <w:szCs w:val="52"/>
          <w:rtl/>
        </w:rPr>
        <w:t xml:space="preserve"> فلسف</w:t>
      </w:r>
      <w:r w:rsidRPr="00055423">
        <w:rPr>
          <w:rFonts w:cs="Arial" w:hint="cs"/>
          <w:color w:val="002060"/>
          <w:sz w:val="52"/>
          <w:szCs w:val="52"/>
          <w:rtl/>
        </w:rPr>
        <w:t>ی</w:t>
      </w:r>
      <w:r w:rsidRPr="00055423">
        <w:rPr>
          <w:rFonts w:cs="Arial"/>
          <w:color w:val="002060"/>
          <w:sz w:val="52"/>
          <w:szCs w:val="52"/>
          <w:rtl/>
        </w:rPr>
        <w:t xml:space="preserve"> همه اصطلاحات مدرن</w:t>
      </w:r>
      <w:r w:rsidRPr="00055423">
        <w:rPr>
          <w:rFonts w:cs="Arial" w:hint="cs"/>
          <w:color w:val="002060"/>
          <w:sz w:val="52"/>
          <w:szCs w:val="52"/>
          <w:rtl/>
        </w:rPr>
        <w:t>ی</w:t>
      </w:r>
      <w:r w:rsidRPr="00055423">
        <w:rPr>
          <w:rFonts w:cs="Arial"/>
          <w:color w:val="002060"/>
          <w:sz w:val="52"/>
          <w:szCs w:val="52"/>
          <w:rtl/>
        </w:rPr>
        <w:t xml:space="preserve"> را که بکارم</w:t>
      </w:r>
      <w:r w:rsidRPr="00055423">
        <w:rPr>
          <w:rFonts w:cs="Arial" w:hint="cs"/>
          <w:color w:val="002060"/>
          <w:sz w:val="52"/>
          <w:szCs w:val="52"/>
          <w:rtl/>
        </w:rPr>
        <w:t>ی</w:t>
      </w:r>
      <w:r w:rsidRPr="00055423">
        <w:rPr>
          <w:rFonts w:cs="Arial" w:hint="eastAsia"/>
          <w:color w:val="002060"/>
          <w:sz w:val="52"/>
          <w:szCs w:val="52"/>
          <w:rtl/>
        </w:rPr>
        <w:t>برند</w:t>
      </w:r>
    </w:p>
    <w:p w14:paraId="6B29AFD3" w14:textId="4DF5A8F1" w:rsidR="00055423" w:rsidRPr="00055423" w:rsidRDefault="00055423" w:rsidP="00055423">
      <w:pPr>
        <w:bidi/>
        <w:spacing w:line="276" w:lineRule="auto"/>
        <w:jc w:val="both"/>
        <w:rPr>
          <w:rFonts w:cs="Arial"/>
          <w:color w:val="002060"/>
          <w:sz w:val="44"/>
          <w:szCs w:val="44"/>
        </w:rPr>
      </w:pPr>
      <w:r w:rsidRPr="00055423">
        <w:rPr>
          <w:rFonts w:cs="Arial" w:hint="eastAsia"/>
          <w:color w:val="002060"/>
          <w:sz w:val="44"/>
          <w:szCs w:val="44"/>
          <w:rtl/>
        </w:rPr>
        <w:t>و</w:t>
      </w:r>
      <w:r w:rsidRPr="00055423">
        <w:rPr>
          <w:rFonts w:cs="Arial"/>
          <w:color w:val="002060"/>
          <w:sz w:val="44"/>
          <w:szCs w:val="44"/>
          <w:rtl/>
        </w:rPr>
        <w:t xml:space="preserve"> عَلم م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 w:hint="eastAsia"/>
          <w:color w:val="002060"/>
          <w:sz w:val="44"/>
          <w:szCs w:val="44"/>
          <w:rtl/>
        </w:rPr>
        <w:t>کنند،</w:t>
      </w:r>
      <w:r w:rsidRPr="00055423">
        <w:rPr>
          <w:rFonts w:cs="Arial"/>
          <w:color w:val="002060"/>
          <w:sz w:val="44"/>
          <w:szCs w:val="44"/>
          <w:rtl/>
        </w:rPr>
        <w:t xml:space="preserve"> نم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 w:hint="eastAsia"/>
          <w:color w:val="002060"/>
          <w:sz w:val="44"/>
          <w:szCs w:val="44"/>
          <w:rtl/>
        </w:rPr>
        <w:t>فهمند</w:t>
      </w:r>
      <w:r w:rsidRPr="00055423">
        <w:rPr>
          <w:rFonts w:cs="Arial"/>
          <w:color w:val="002060"/>
          <w:sz w:val="44"/>
          <w:szCs w:val="44"/>
          <w:rtl/>
        </w:rPr>
        <w:t xml:space="preserve"> ، چون آنها را ازژرفا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/>
          <w:color w:val="002060"/>
          <w:sz w:val="44"/>
          <w:szCs w:val="44"/>
          <w:rtl/>
        </w:rPr>
        <w:t xml:space="preserve"> فرهنگ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/>
          <w:color w:val="002060"/>
          <w:sz w:val="44"/>
          <w:szCs w:val="44"/>
          <w:rtl/>
        </w:rPr>
        <w:t xml:space="preserve"> خود، تجربه نکرده اند.ازا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 w:hint="eastAsia"/>
          <w:color w:val="002060"/>
          <w:sz w:val="44"/>
          <w:szCs w:val="44"/>
          <w:rtl/>
        </w:rPr>
        <w:t>ن</w:t>
      </w:r>
      <w:r w:rsidRPr="00055423">
        <w:rPr>
          <w:rFonts w:cs="Arial"/>
          <w:color w:val="002060"/>
          <w:sz w:val="44"/>
          <w:szCs w:val="44"/>
          <w:rtl/>
        </w:rPr>
        <w:t xml:space="preserve"> رو ا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 w:hint="eastAsia"/>
          <w:color w:val="002060"/>
          <w:sz w:val="44"/>
          <w:szCs w:val="44"/>
          <w:rtl/>
        </w:rPr>
        <w:t>ن</w:t>
      </w:r>
      <w:r w:rsidRPr="00055423">
        <w:rPr>
          <w:rFonts w:cs="Arial"/>
          <w:color w:val="002060"/>
          <w:sz w:val="44"/>
          <w:szCs w:val="44"/>
          <w:rtl/>
        </w:rPr>
        <w:t xml:space="preserve"> اصطلاحات را باکاه شر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 w:hint="eastAsia"/>
          <w:color w:val="002060"/>
          <w:sz w:val="44"/>
          <w:szCs w:val="44"/>
          <w:rtl/>
        </w:rPr>
        <w:t>عت،</w:t>
      </w:r>
      <w:r w:rsidRPr="00055423">
        <w:rPr>
          <w:rFonts w:cs="Arial"/>
          <w:color w:val="002060"/>
          <w:sz w:val="44"/>
          <w:szCs w:val="44"/>
          <w:rtl/>
        </w:rPr>
        <w:t xml:space="preserve"> قاط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/>
          <w:color w:val="002060"/>
          <w:sz w:val="44"/>
          <w:szCs w:val="44"/>
          <w:rtl/>
        </w:rPr>
        <w:t xml:space="preserve"> کرده و ازآن اسلامها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/>
          <w:color w:val="002060"/>
          <w:sz w:val="44"/>
          <w:szCs w:val="44"/>
          <w:rtl/>
        </w:rPr>
        <w:t xml:space="preserve"> راست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 w:hint="eastAsia"/>
          <w:color w:val="002060"/>
          <w:sz w:val="44"/>
          <w:szCs w:val="44"/>
          <w:rtl/>
        </w:rPr>
        <w:t>ن</w:t>
      </w:r>
      <w:r w:rsidRPr="00055423">
        <w:rPr>
          <w:rFonts w:cs="Arial"/>
          <w:color w:val="002060"/>
          <w:sz w:val="44"/>
          <w:szCs w:val="44"/>
          <w:rtl/>
        </w:rPr>
        <w:t xml:space="preserve"> طبق مد روز، م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 w:hint="eastAsia"/>
          <w:color w:val="002060"/>
          <w:sz w:val="44"/>
          <w:szCs w:val="44"/>
          <w:rtl/>
        </w:rPr>
        <w:t>سازند</w:t>
      </w:r>
      <w:r w:rsidRPr="00055423">
        <w:rPr>
          <w:rFonts w:cs="Arial"/>
          <w:color w:val="002060"/>
          <w:sz w:val="44"/>
          <w:szCs w:val="44"/>
          <w:rtl/>
        </w:rPr>
        <w:t xml:space="preserve"> وبه خورد خود روشنفکران و مردم م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 w:hint="eastAsia"/>
          <w:color w:val="002060"/>
          <w:sz w:val="44"/>
          <w:szCs w:val="44"/>
          <w:rtl/>
        </w:rPr>
        <w:t>دهند</w:t>
      </w:r>
      <w:r w:rsidRPr="00055423">
        <w:rPr>
          <w:rFonts w:cs="Arial"/>
          <w:color w:val="002060"/>
          <w:sz w:val="44"/>
          <w:szCs w:val="44"/>
          <w:rtl/>
        </w:rPr>
        <w:t>.ا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 w:hint="eastAsia"/>
          <w:color w:val="002060"/>
          <w:sz w:val="44"/>
          <w:szCs w:val="44"/>
          <w:rtl/>
        </w:rPr>
        <w:t>نست</w:t>
      </w:r>
      <w:r w:rsidRPr="00055423">
        <w:rPr>
          <w:rFonts w:cs="Arial"/>
          <w:color w:val="002060"/>
          <w:sz w:val="44"/>
          <w:szCs w:val="44"/>
          <w:rtl/>
        </w:rPr>
        <w:t xml:space="preserve"> که ازمشروطه، شبه مشروطه ، ازدموکراس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 w:hint="eastAsia"/>
          <w:color w:val="002060"/>
          <w:sz w:val="44"/>
          <w:szCs w:val="44"/>
          <w:rtl/>
        </w:rPr>
        <w:t>،</w:t>
      </w:r>
      <w:r w:rsidRPr="00055423">
        <w:rPr>
          <w:rFonts w:cs="Arial"/>
          <w:color w:val="002060"/>
          <w:sz w:val="44"/>
          <w:szCs w:val="44"/>
          <w:rtl/>
        </w:rPr>
        <w:t xml:space="preserve"> شبه دموکرا</w:t>
      </w:r>
      <w:r w:rsidRPr="00055423">
        <w:rPr>
          <w:rFonts w:cs="Arial" w:hint="eastAsia"/>
          <w:color w:val="002060"/>
          <w:sz w:val="44"/>
          <w:szCs w:val="44"/>
          <w:rtl/>
        </w:rPr>
        <w:t>س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 w:hint="eastAsia"/>
          <w:color w:val="002060"/>
          <w:sz w:val="44"/>
          <w:szCs w:val="44"/>
          <w:rtl/>
        </w:rPr>
        <w:t>،</w:t>
      </w:r>
      <w:r w:rsidRPr="00055423">
        <w:rPr>
          <w:rFonts w:cs="Arial"/>
          <w:color w:val="002060"/>
          <w:sz w:val="44"/>
          <w:szCs w:val="44"/>
          <w:rtl/>
        </w:rPr>
        <w:t xml:space="preserve"> ازجمهور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 w:hint="eastAsia"/>
          <w:color w:val="002060"/>
          <w:sz w:val="44"/>
          <w:szCs w:val="44"/>
          <w:rtl/>
        </w:rPr>
        <w:t>،</w:t>
      </w:r>
      <w:r w:rsidRPr="00055423">
        <w:rPr>
          <w:rFonts w:cs="Arial"/>
          <w:color w:val="002060"/>
          <w:sz w:val="44"/>
          <w:szCs w:val="44"/>
          <w:rtl/>
        </w:rPr>
        <w:t xml:space="preserve"> شبه جمهور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 w:hint="eastAsia"/>
          <w:color w:val="002060"/>
          <w:sz w:val="44"/>
          <w:szCs w:val="44"/>
          <w:rtl/>
        </w:rPr>
        <w:t>،</w:t>
      </w:r>
      <w:r w:rsidRPr="00055423">
        <w:rPr>
          <w:rFonts w:cs="Arial"/>
          <w:color w:val="002060"/>
          <w:sz w:val="44"/>
          <w:szCs w:val="44"/>
          <w:rtl/>
        </w:rPr>
        <w:t xml:space="preserve"> ازآزاد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/>
          <w:color w:val="002060"/>
          <w:sz w:val="44"/>
          <w:szCs w:val="44"/>
          <w:rtl/>
        </w:rPr>
        <w:t xml:space="preserve"> ، شبه آزاد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/>
          <w:color w:val="002060"/>
          <w:sz w:val="44"/>
          <w:szCs w:val="44"/>
          <w:rtl/>
        </w:rPr>
        <w:t xml:space="preserve"> ،ازمدرن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 w:hint="eastAsia"/>
          <w:color w:val="002060"/>
          <w:sz w:val="44"/>
          <w:szCs w:val="44"/>
          <w:rtl/>
        </w:rPr>
        <w:t>زاس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 w:hint="eastAsia"/>
          <w:color w:val="002060"/>
          <w:sz w:val="44"/>
          <w:szCs w:val="44"/>
          <w:rtl/>
        </w:rPr>
        <w:t>ون</w:t>
      </w:r>
      <w:r w:rsidRPr="00055423">
        <w:rPr>
          <w:rFonts w:cs="Arial"/>
          <w:color w:val="002060"/>
          <w:sz w:val="44"/>
          <w:szCs w:val="44"/>
          <w:rtl/>
        </w:rPr>
        <w:t xml:space="preserve"> ، شبه مدرن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 w:hint="eastAsia"/>
          <w:color w:val="002060"/>
          <w:sz w:val="44"/>
          <w:szCs w:val="44"/>
          <w:rtl/>
        </w:rPr>
        <w:t>زاس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 w:hint="eastAsia"/>
          <w:color w:val="002060"/>
          <w:sz w:val="44"/>
          <w:szCs w:val="44"/>
          <w:rtl/>
        </w:rPr>
        <w:t>ون،</w:t>
      </w:r>
      <w:r w:rsidRPr="00055423">
        <w:rPr>
          <w:rFonts w:cs="Arial"/>
          <w:color w:val="002060"/>
          <w:sz w:val="44"/>
          <w:szCs w:val="44"/>
          <w:rtl/>
        </w:rPr>
        <w:t xml:space="preserve"> ازامپر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 w:hint="eastAsia"/>
          <w:color w:val="002060"/>
          <w:sz w:val="44"/>
          <w:szCs w:val="44"/>
          <w:rtl/>
        </w:rPr>
        <w:t>ال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 w:hint="eastAsia"/>
          <w:color w:val="002060"/>
          <w:sz w:val="44"/>
          <w:szCs w:val="44"/>
          <w:rtl/>
        </w:rPr>
        <w:t>سم،</w:t>
      </w:r>
      <w:r w:rsidRPr="00055423">
        <w:rPr>
          <w:rFonts w:cs="Arial"/>
          <w:color w:val="002060"/>
          <w:sz w:val="44"/>
          <w:szCs w:val="44"/>
          <w:rtl/>
        </w:rPr>
        <w:t xml:space="preserve"> شبه امپر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 w:hint="eastAsia"/>
          <w:color w:val="002060"/>
          <w:sz w:val="44"/>
          <w:szCs w:val="44"/>
          <w:rtl/>
        </w:rPr>
        <w:t>ال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 w:hint="eastAsia"/>
          <w:color w:val="002060"/>
          <w:sz w:val="44"/>
          <w:szCs w:val="44"/>
          <w:rtl/>
        </w:rPr>
        <w:t>سم</w:t>
      </w:r>
      <w:r w:rsidRPr="00055423">
        <w:rPr>
          <w:rFonts w:cs="Arial"/>
          <w:color w:val="002060"/>
          <w:sz w:val="44"/>
          <w:szCs w:val="44"/>
          <w:rtl/>
        </w:rPr>
        <w:t xml:space="preserve"> درم</w:t>
      </w:r>
      <w:r w:rsidRPr="00055423">
        <w:rPr>
          <w:rFonts w:cs="Arial" w:hint="cs"/>
          <w:color w:val="002060"/>
          <w:sz w:val="44"/>
          <w:szCs w:val="44"/>
          <w:rtl/>
        </w:rPr>
        <w:t>ی</w:t>
      </w:r>
      <w:r w:rsidRPr="00055423">
        <w:rPr>
          <w:rFonts w:cs="Arial" w:hint="eastAsia"/>
          <w:color w:val="002060"/>
          <w:sz w:val="44"/>
          <w:szCs w:val="44"/>
          <w:rtl/>
        </w:rPr>
        <w:t>آورند</w:t>
      </w:r>
    </w:p>
    <w:p w14:paraId="353422B3" w14:textId="77777777" w:rsidR="00055423" w:rsidRDefault="00055423" w:rsidP="00055423">
      <w:pPr>
        <w:bidi/>
        <w:spacing w:line="276" w:lineRule="auto"/>
        <w:jc w:val="both"/>
        <w:rPr>
          <w:rFonts w:ascii="Garamond" w:hAnsi="Garamond"/>
          <w:color w:val="000000"/>
          <w:sz w:val="40"/>
          <w:szCs w:val="40"/>
          <w:shd w:val="clear" w:color="auto" w:fill="FFFFFF"/>
        </w:rPr>
      </w:pPr>
    </w:p>
    <w:p w14:paraId="2B2C3F83" w14:textId="38872F73" w:rsidR="005D47E6" w:rsidRDefault="005D47E6" w:rsidP="00055423">
      <w:pPr>
        <w:bidi/>
        <w:spacing w:line="276" w:lineRule="auto"/>
        <w:jc w:val="both"/>
        <w:rPr>
          <w:rFonts w:ascii="Garamond" w:hAnsi="Garamond"/>
          <w:color w:val="000000"/>
          <w:sz w:val="40"/>
          <w:szCs w:val="40"/>
          <w:shd w:val="clear" w:color="auto" w:fill="FFFFFF"/>
        </w:rPr>
      </w:pPr>
      <w:r w:rsidRPr="005D47E6">
        <w:rPr>
          <w:rFonts w:ascii="Garamond" w:hAnsi="Garamond"/>
          <w:color w:val="000000"/>
          <w:sz w:val="40"/>
          <w:szCs w:val="40"/>
          <w:shd w:val="clear" w:color="auto" w:fill="FFFFFF"/>
          <w:rtl/>
        </w:rPr>
        <w:t>منوچهر جمالی</w:t>
      </w:r>
    </w:p>
    <w:p w14:paraId="5A5C37AA" w14:textId="1ED04815" w:rsidR="005D47E6" w:rsidRDefault="005D47E6" w:rsidP="005D47E6">
      <w:pPr>
        <w:bidi/>
        <w:spacing w:line="276" w:lineRule="auto"/>
        <w:jc w:val="both"/>
        <w:rPr>
          <w:rFonts w:ascii="Garamond" w:hAnsi="Garamond"/>
          <w:color w:val="000000"/>
          <w:sz w:val="40"/>
          <w:szCs w:val="40"/>
          <w:shd w:val="clear" w:color="auto" w:fill="FFFFFF"/>
        </w:rPr>
      </w:pPr>
    </w:p>
    <w:p w14:paraId="587334EF" w14:textId="77777777" w:rsidR="005D47E6" w:rsidRPr="005D47E6" w:rsidRDefault="005D47E6" w:rsidP="005D47E6">
      <w:pPr>
        <w:bidi/>
        <w:spacing w:line="276" w:lineRule="auto"/>
        <w:jc w:val="both"/>
        <w:rPr>
          <w:sz w:val="40"/>
          <w:szCs w:val="40"/>
        </w:rPr>
      </w:pPr>
    </w:p>
    <w:sectPr w:rsidR="005D47E6" w:rsidRPr="005D47E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F35"/>
    <w:rsid w:val="00055423"/>
    <w:rsid w:val="00166F35"/>
    <w:rsid w:val="00245463"/>
    <w:rsid w:val="002D7D3D"/>
    <w:rsid w:val="00306C07"/>
    <w:rsid w:val="005D47E6"/>
    <w:rsid w:val="007A6034"/>
    <w:rsid w:val="00DC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FCB8A"/>
  <w15:chartTrackingRefBased/>
  <w15:docId w15:val="{289BA875-36F0-42A5-8534-1E4B8FD93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Gita Yegane Arani</dc:creator>
  <cp:keywords/>
  <dc:description/>
  <cp:lastModifiedBy>Gita Yegane Arani</cp:lastModifiedBy>
  <cp:revision>4</cp:revision>
  <cp:lastPrinted>2022-12-07T18:40:00Z</cp:lastPrinted>
  <dcterms:created xsi:type="dcterms:W3CDTF">2022-12-07T18:22:00Z</dcterms:created>
  <dcterms:modified xsi:type="dcterms:W3CDTF">2022-12-07T18:41:00Z</dcterms:modified>
</cp:coreProperties>
</file>