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FEA7" w14:textId="10D18EC1" w:rsidR="007B298F" w:rsidRPr="007B298F" w:rsidRDefault="007B298F" w:rsidP="00FC79CE">
      <w:pPr>
        <w:bidi/>
        <w:spacing w:line="360" w:lineRule="auto"/>
        <w:rPr>
          <w:rFonts w:asciiTheme="majorBidi" w:hAnsiTheme="majorBidi" w:cs="Times New Roman"/>
          <w:i/>
          <w:iCs/>
          <w:sz w:val="36"/>
          <w:szCs w:val="36"/>
        </w:rPr>
      </w:pPr>
      <w:r w:rsidRPr="007B298F">
        <w:rPr>
          <w:rFonts w:asciiTheme="majorBidi" w:hAnsiTheme="majorBidi" w:cs="Times New Roman"/>
          <w:i/>
          <w:iCs/>
          <w:sz w:val="36"/>
          <w:szCs w:val="36"/>
          <w:rtl/>
        </w:rPr>
        <w:t>در اصل قداست جان و خرد انسان</w:t>
      </w:r>
      <w:r w:rsidRPr="007B298F">
        <w:rPr>
          <w:rFonts w:asciiTheme="majorBidi" w:hAnsiTheme="majorBidi" w:cs="Times New Roman" w:hint="cs"/>
          <w:i/>
          <w:iCs/>
          <w:sz w:val="36"/>
          <w:szCs w:val="36"/>
          <w:rtl/>
        </w:rPr>
        <w:t>ی</w:t>
      </w:r>
      <w:r w:rsidRPr="007B298F">
        <w:rPr>
          <w:rFonts w:asciiTheme="majorBidi" w:hAnsiTheme="majorBidi" w:cs="Times New Roman"/>
          <w:i/>
          <w:iCs/>
          <w:sz w:val="36"/>
          <w:szCs w:val="36"/>
        </w:rPr>
        <w:t xml:space="preserve"> … </w:t>
      </w:r>
    </w:p>
    <w:p w14:paraId="7CC07FFA" w14:textId="1A93905D" w:rsidR="00FC79CE" w:rsidRDefault="00FC79CE" w:rsidP="007B298F">
      <w:pPr>
        <w:bidi/>
        <w:spacing w:line="360" w:lineRule="auto"/>
        <w:rPr>
          <w:rFonts w:asciiTheme="majorBidi" w:hAnsiTheme="majorBidi" w:cs="Times New Roman"/>
          <w:sz w:val="36"/>
          <w:szCs w:val="36"/>
        </w:rPr>
      </w:pPr>
      <w:r w:rsidRPr="00FC79CE">
        <w:rPr>
          <w:rFonts w:asciiTheme="majorBidi" w:hAnsiTheme="majorBidi" w:cs="Times New Roman"/>
          <w:sz w:val="36"/>
          <w:szCs w:val="36"/>
          <w:rtl/>
        </w:rPr>
        <w:t>نها راه آزاد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واستقلال ا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ران،</w:t>
      </w:r>
      <w:r>
        <w:rPr>
          <w:rFonts w:asciiTheme="majorBidi" w:hAnsiTheme="majorBidi" w:cs="Times New Roman"/>
          <w:sz w:val="36"/>
          <w:szCs w:val="36"/>
        </w:rPr>
        <w:t xml:space="preserve"> 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آنست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که اسلام،</w:t>
      </w:r>
      <w:r>
        <w:rPr>
          <w:rFonts w:asciiTheme="majorBidi" w:hAnsiTheme="majorBidi" w:cs="Times New Roman"/>
          <w:sz w:val="36"/>
          <w:szCs w:val="36"/>
        </w:rPr>
        <w:t xml:space="preserve"> </w:t>
      </w:r>
      <w:r w:rsidRPr="00FC79CE">
        <w:rPr>
          <w:rFonts w:asciiTheme="majorBidi" w:hAnsiTheme="majorBidi" w:cs="Times New Roman"/>
          <w:sz w:val="36"/>
          <w:szCs w:val="36"/>
          <w:rtl/>
        </w:rPr>
        <w:t>درچهارچوبه</w:t>
      </w:r>
      <w:r>
        <w:rPr>
          <w:rFonts w:asciiTheme="majorBidi" w:hAnsiTheme="majorBidi" w:cs="Times New Roman"/>
          <w:sz w:val="36"/>
          <w:szCs w:val="36"/>
        </w:rPr>
        <w:t xml:space="preserve"> </w:t>
      </w:r>
      <w:r w:rsidRPr="00FC79CE">
        <w:rPr>
          <w:rFonts w:asciiTheme="majorBidi" w:hAnsiTheme="majorBidi" w:cs="Times New Roman"/>
          <w:sz w:val="36"/>
          <w:szCs w:val="36"/>
          <w:rtl/>
        </w:rPr>
        <w:t>«اصل قداست جان وخرد انسان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»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قرارداده شودکه که بن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اد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فرهنگ ا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رانست</w:t>
      </w:r>
      <w:r w:rsidRPr="00FC79CE">
        <w:rPr>
          <w:rFonts w:asciiTheme="majorBidi" w:hAnsiTheme="majorBidi" w:cs="Times New Roman"/>
          <w:sz w:val="36"/>
          <w:szCs w:val="36"/>
          <w:rtl/>
        </w:rPr>
        <w:t>.</w:t>
      </w:r>
      <w:r>
        <w:rPr>
          <w:rFonts w:asciiTheme="majorBidi" w:hAnsiTheme="majorBidi" w:cs="Times New Roman"/>
          <w:sz w:val="36"/>
          <w:szCs w:val="36"/>
        </w:rPr>
        <w:t xml:space="preserve"> </w:t>
      </w:r>
      <w:r w:rsidRPr="00FC79CE">
        <w:rPr>
          <w:rFonts w:asciiTheme="majorBidi" w:hAnsiTheme="majorBidi" w:cs="Times New Roman"/>
          <w:sz w:val="36"/>
          <w:szCs w:val="36"/>
          <w:rtl/>
        </w:rPr>
        <w:t>شر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عت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اسلام درا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ران،</w:t>
      </w:r>
      <w:r>
        <w:rPr>
          <w:rFonts w:asciiTheme="majorBidi" w:hAnsiTheme="majorBidi" w:cs="Times New Roman"/>
          <w:sz w:val="36"/>
          <w:szCs w:val="36"/>
        </w:rPr>
        <w:t xml:space="preserve"> 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فقط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حق موجود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ت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خواهد داشت ، اگرخودرا درچهارچوبه</w:t>
      </w:r>
      <w:r>
        <w:rPr>
          <w:rFonts w:asciiTheme="majorBidi" w:hAnsiTheme="majorBidi" w:cs="Times New Roman"/>
          <w:sz w:val="36"/>
          <w:szCs w:val="36"/>
        </w:rPr>
        <w:t xml:space="preserve"> </w:t>
      </w:r>
      <w:r w:rsidRPr="00FC79CE">
        <w:rPr>
          <w:rFonts w:asciiTheme="majorBidi" w:hAnsiTheme="majorBidi" w:cs="Times New Roman"/>
          <w:sz w:val="36"/>
          <w:szCs w:val="36"/>
          <w:rtl/>
        </w:rPr>
        <w:t>«اصل قداست جان وخردانسان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»</w:t>
      </w:r>
      <w:r>
        <w:rPr>
          <w:rFonts w:asciiTheme="majorBidi" w:hAnsiTheme="majorBidi" w:cs="Times New Roman"/>
          <w:sz w:val="36"/>
          <w:szCs w:val="36"/>
        </w:rPr>
        <w:t xml:space="preserve"> 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قراردهد</w:t>
      </w:r>
      <w:r w:rsidRPr="00FC79CE">
        <w:rPr>
          <w:rFonts w:asciiTheme="majorBidi" w:hAnsiTheme="majorBidi" w:cs="Times New Roman"/>
          <w:sz w:val="36"/>
          <w:szCs w:val="36"/>
          <w:rtl/>
        </w:rPr>
        <w:t>.</w:t>
      </w:r>
    </w:p>
    <w:p w14:paraId="617694AE" w14:textId="07274A02" w:rsidR="00FC79CE" w:rsidRDefault="00FC79CE" w:rsidP="00FC79CE">
      <w:pPr>
        <w:bidi/>
        <w:spacing w:line="360" w:lineRule="auto"/>
        <w:rPr>
          <w:rFonts w:asciiTheme="majorBidi" w:hAnsiTheme="majorBidi" w:cs="Times New Roman"/>
          <w:sz w:val="36"/>
          <w:szCs w:val="36"/>
        </w:rPr>
      </w:pPr>
      <w:r w:rsidRPr="00FC79CE">
        <w:rPr>
          <w:rFonts w:asciiTheme="majorBidi" w:hAnsiTheme="majorBidi" w:cs="Times New Roman"/>
          <w:sz w:val="36"/>
          <w:szCs w:val="36"/>
          <w:rtl/>
        </w:rPr>
        <w:t>«جمهور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ا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ران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»،</w:t>
      </w:r>
      <w:r>
        <w:rPr>
          <w:rFonts w:asciiTheme="majorBidi" w:hAnsiTheme="majorBidi" w:cs="Times New Roman"/>
          <w:sz w:val="36"/>
          <w:szCs w:val="36"/>
        </w:rPr>
        <w:t xml:space="preserve"> 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ا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ن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معنارا دارد.</w:t>
      </w:r>
      <w:r>
        <w:rPr>
          <w:rFonts w:asciiTheme="majorBidi" w:hAnsiTheme="majorBidi" w:cs="Times New Roman"/>
          <w:sz w:val="36"/>
          <w:szCs w:val="36"/>
        </w:rPr>
        <w:t xml:space="preserve"> </w:t>
      </w:r>
      <w:r w:rsidRPr="00FC79CE">
        <w:rPr>
          <w:rFonts w:asciiTheme="majorBidi" w:hAnsiTheme="majorBidi" w:cs="Times New Roman"/>
          <w:sz w:val="36"/>
          <w:szCs w:val="36"/>
          <w:rtl/>
        </w:rPr>
        <w:t>فره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نگ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ا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ران،</w:t>
      </w:r>
      <w:r>
        <w:rPr>
          <w:rFonts w:asciiTheme="majorBidi" w:hAnsiTheme="majorBidi" w:cs="Times New Roman"/>
          <w:sz w:val="36"/>
          <w:szCs w:val="36"/>
        </w:rPr>
        <w:t xml:space="preserve"> 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رو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ارو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شر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عت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ِب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فرهنگ اسلام م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ا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ستد</w:t>
      </w:r>
      <w:r w:rsidRPr="00FC79CE">
        <w:rPr>
          <w:rFonts w:asciiTheme="majorBidi" w:hAnsiTheme="majorBidi" w:cs="Times New Roman"/>
          <w:sz w:val="36"/>
          <w:szCs w:val="36"/>
          <w:rtl/>
        </w:rPr>
        <w:t>. بد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نسان،</w:t>
      </w:r>
      <w:r>
        <w:rPr>
          <w:rFonts w:asciiTheme="majorBidi" w:hAnsiTheme="majorBidi" w:cs="Times New Roman"/>
          <w:sz w:val="36"/>
          <w:szCs w:val="36"/>
        </w:rPr>
        <w:t xml:space="preserve"> 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حق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امربه معروف ونه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ازمنکر،</w:t>
      </w:r>
      <w:r>
        <w:rPr>
          <w:rFonts w:asciiTheme="majorBidi" w:hAnsiTheme="majorBidi" w:cs="Times New Roman"/>
          <w:sz w:val="36"/>
          <w:szCs w:val="36"/>
        </w:rPr>
        <w:t xml:space="preserve"> </w:t>
      </w:r>
      <w:r w:rsidRPr="00FC79CE">
        <w:rPr>
          <w:rFonts w:asciiTheme="majorBidi" w:hAnsiTheme="majorBidi" w:cs="Times New Roman"/>
          <w:sz w:val="36"/>
          <w:szCs w:val="36"/>
          <w:rtl/>
        </w:rPr>
        <w:t>وحق فتوا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قتل وحق فتوا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جهاد و قصاص،</w:t>
      </w:r>
      <w:r>
        <w:rPr>
          <w:rFonts w:asciiTheme="majorBidi" w:hAnsiTheme="majorBidi" w:cs="Times New Roman"/>
          <w:sz w:val="36"/>
          <w:szCs w:val="36"/>
        </w:rPr>
        <w:t xml:space="preserve"> </w:t>
      </w:r>
      <w:r w:rsidRPr="00FC79CE">
        <w:rPr>
          <w:rFonts w:asciiTheme="majorBidi" w:hAnsiTheme="majorBidi" w:cs="Times New Roman"/>
          <w:sz w:val="36"/>
          <w:szCs w:val="36"/>
          <w:rtl/>
        </w:rPr>
        <w:t>بکل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کنار نهاده م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شوند،وآخوند،قدرت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خود رابه کل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باا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ن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ها ازدست م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دهد</w:t>
      </w:r>
      <w:r w:rsidRPr="00FC79CE">
        <w:rPr>
          <w:rFonts w:asciiTheme="majorBidi" w:hAnsiTheme="majorBidi" w:cs="Times New Roman"/>
          <w:sz w:val="36"/>
          <w:szCs w:val="36"/>
          <w:rtl/>
        </w:rPr>
        <w:t>.</w:t>
      </w:r>
    </w:p>
    <w:p w14:paraId="679484B7" w14:textId="34B59AA1" w:rsidR="00FC79CE" w:rsidRDefault="00FC79CE" w:rsidP="00FC79CE">
      <w:pPr>
        <w:bidi/>
        <w:spacing w:line="360" w:lineRule="auto"/>
        <w:rPr>
          <w:rFonts w:asciiTheme="majorBidi" w:hAnsiTheme="majorBidi" w:cs="Times New Roman"/>
          <w:sz w:val="36"/>
          <w:szCs w:val="36"/>
        </w:rPr>
      </w:pPr>
      <w:r w:rsidRPr="00FC79CE">
        <w:rPr>
          <w:rFonts w:asciiTheme="majorBidi" w:hAnsiTheme="majorBidi" w:cs="Times New Roman"/>
          <w:sz w:val="36"/>
          <w:szCs w:val="36"/>
          <w:rtl/>
        </w:rPr>
        <w:t>ا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ن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فرهنگ،</w:t>
      </w:r>
      <w:r>
        <w:rPr>
          <w:rFonts w:asciiTheme="majorBidi" w:hAnsiTheme="majorBidi" w:cs="Times New Roman"/>
          <w:sz w:val="36"/>
          <w:szCs w:val="36"/>
        </w:rPr>
        <w:t xml:space="preserve"> </w:t>
      </w:r>
      <w:r w:rsidRPr="00FC79CE">
        <w:rPr>
          <w:rFonts w:asciiTheme="majorBidi" w:hAnsiTheme="majorBidi" w:cs="Times New Roman"/>
          <w:sz w:val="36"/>
          <w:szCs w:val="36"/>
          <w:rtl/>
        </w:rPr>
        <w:t>همان سخن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ست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که رستم به بهمن زرتشت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که دست به خشونت جهادبر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ا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ترو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ج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د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ن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زرتشت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زده بود گفت: زمن هست تاهست ا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ران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بپا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/>
          <w:sz w:val="36"/>
          <w:szCs w:val="36"/>
          <w:rtl/>
        </w:rPr>
        <w:t>.</w:t>
      </w:r>
      <w:r>
        <w:rPr>
          <w:rFonts w:asciiTheme="majorBidi" w:hAnsiTheme="majorBidi" w:cs="Times New Roman"/>
          <w:sz w:val="36"/>
          <w:szCs w:val="36"/>
        </w:rPr>
        <w:t xml:space="preserve"> </w:t>
      </w:r>
      <w:r w:rsidRPr="00FC79CE">
        <w:rPr>
          <w:rFonts w:asciiTheme="majorBidi" w:hAnsiTheme="majorBidi" w:cs="Times New Roman"/>
          <w:sz w:val="36"/>
          <w:szCs w:val="36"/>
          <w:rtl/>
        </w:rPr>
        <w:t>ا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ن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همان حرف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ست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که ا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رج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که ارتا 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ا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س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مرغ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باشد به زورمندان وقهرورزان آن زمان گفت: م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آزار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مور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که دانه کش است که «جان» دارد وجان ش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ر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ن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خوش است .</w:t>
      </w:r>
    </w:p>
    <w:p w14:paraId="7D109AB6" w14:textId="3870AF23" w:rsidR="00091BF9" w:rsidRPr="00FC79CE" w:rsidRDefault="00FC79CE" w:rsidP="00FC79CE">
      <w:pPr>
        <w:bidi/>
        <w:spacing w:line="360" w:lineRule="auto"/>
        <w:rPr>
          <w:rFonts w:asciiTheme="majorBidi" w:hAnsiTheme="majorBidi" w:cs="Times New Roman"/>
          <w:sz w:val="36"/>
          <w:szCs w:val="36"/>
        </w:rPr>
      </w:pPr>
      <w:r w:rsidRPr="00FC79CE">
        <w:rPr>
          <w:rFonts w:asciiTheme="majorBidi" w:hAnsiTheme="majorBidi" w:cs="Times New Roman"/>
          <w:sz w:val="36"/>
          <w:szCs w:val="36"/>
          <w:rtl/>
        </w:rPr>
        <w:t>ا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ن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همان حرف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ست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که حاقظ گفت:</w:t>
      </w:r>
      <w:r>
        <w:rPr>
          <w:rFonts w:asciiTheme="majorBidi" w:hAnsiTheme="majorBidi" w:cs="Times New Roman"/>
          <w:sz w:val="36"/>
          <w:szCs w:val="36"/>
        </w:rPr>
        <w:t xml:space="preserve"> </w:t>
      </w:r>
      <w:r w:rsidRPr="00FC79CE">
        <w:rPr>
          <w:rFonts w:asciiTheme="majorBidi" w:hAnsiTheme="majorBidi" w:cs="Times New Roman"/>
          <w:sz w:val="36"/>
          <w:szCs w:val="36"/>
          <w:rtl/>
        </w:rPr>
        <w:t>مباش درپ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آزار( قهرونهد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د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) هرچه خواه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کن— که درشر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عت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ما (ا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ن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شر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عت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همان د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ن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مردم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ِا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رج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هست)غ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رازا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ن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گناه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ن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ست</w:t>
      </w:r>
      <w:r w:rsidRPr="00FC79CE">
        <w:rPr>
          <w:rFonts w:asciiTheme="majorBidi" w:hAnsiTheme="majorBidi" w:cs="Times New Roman"/>
          <w:sz w:val="36"/>
          <w:szCs w:val="36"/>
          <w:rtl/>
        </w:rPr>
        <w:t>. قدرت آخوندها را فقط وفقط با «اصل قداست جان وخردانسان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»</w:t>
      </w:r>
      <w:r>
        <w:rPr>
          <w:rFonts w:asciiTheme="majorBidi" w:hAnsiTheme="majorBidi" w:cs="Times New Roman"/>
          <w:sz w:val="36"/>
          <w:szCs w:val="36"/>
        </w:rPr>
        <w:t xml:space="preserve"> 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م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توان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مهارکرد، نه با اسلامها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راست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ن،</w:t>
      </w:r>
      <w:r>
        <w:rPr>
          <w:rFonts w:asciiTheme="majorBidi" w:hAnsiTheme="majorBidi" w:cs="Times New Roman"/>
          <w:sz w:val="36"/>
          <w:szCs w:val="36"/>
        </w:rPr>
        <w:t xml:space="preserve"> 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که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مانندقارچ ازهرطرف م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رو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ند،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و ومخرج مشترک همه اشان،</w:t>
      </w:r>
      <w:r>
        <w:rPr>
          <w:rFonts w:asciiTheme="majorBidi" w:hAnsiTheme="majorBidi" w:cs="Times New Roman"/>
          <w:sz w:val="36"/>
          <w:szCs w:val="36"/>
        </w:rPr>
        <w:t xml:space="preserve"> </w:t>
      </w:r>
      <w:r w:rsidRPr="00FC79CE">
        <w:rPr>
          <w:rFonts w:asciiTheme="majorBidi" w:hAnsiTheme="majorBidi" w:cs="Times New Roman"/>
          <w:sz w:val="36"/>
          <w:szCs w:val="36"/>
          <w:rtl/>
        </w:rPr>
        <w:t>دروغ است.</w:t>
      </w:r>
      <w:r>
        <w:rPr>
          <w:rFonts w:asciiTheme="majorBidi" w:hAnsiTheme="majorBidi" w:cs="Times New Roman"/>
          <w:sz w:val="36"/>
          <w:szCs w:val="36"/>
        </w:rPr>
        <w:t xml:space="preserve"> </w:t>
      </w:r>
      <w:r w:rsidRPr="00FC79CE">
        <w:rPr>
          <w:rFonts w:asciiTheme="majorBidi" w:hAnsiTheme="majorBidi" w:cs="Times New Roman"/>
          <w:sz w:val="36"/>
          <w:szCs w:val="36"/>
          <w:rtl/>
        </w:rPr>
        <w:t>جمهور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ا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ران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،</w:t>
      </w:r>
      <w:r>
        <w:rPr>
          <w:rFonts w:asciiTheme="majorBidi" w:hAnsiTheme="majorBidi" w:cs="Times New Roman"/>
          <w:sz w:val="36"/>
          <w:szCs w:val="36"/>
        </w:rPr>
        <w:t xml:space="preserve"> 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برپا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ه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ا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ن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اصل قرارم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گ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رد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وهمه حقوق بشرازا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ن</w:t>
      </w:r>
      <w:r w:rsidRPr="00FC79CE">
        <w:rPr>
          <w:rFonts w:asciiTheme="majorBidi" w:hAnsiTheme="majorBidi" w:cs="Times New Roman"/>
          <w:sz w:val="36"/>
          <w:szCs w:val="36"/>
          <w:rtl/>
        </w:rPr>
        <w:t xml:space="preserve"> اصل،استنتاج م</w:t>
      </w:r>
      <w:r w:rsidRPr="00FC79CE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FC79CE">
        <w:rPr>
          <w:rFonts w:asciiTheme="majorBidi" w:hAnsiTheme="majorBidi" w:cs="Times New Roman" w:hint="eastAsia"/>
          <w:sz w:val="36"/>
          <w:szCs w:val="36"/>
          <w:rtl/>
        </w:rPr>
        <w:t>گردد</w:t>
      </w:r>
      <w:r w:rsidRPr="00FC79CE">
        <w:rPr>
          <w:rFonts w:asciiTheme="majorBidi" w:hAnsiTheme="majorBidi" w:cs="Times New Roman"/>
          <w:sz w:val="36"/>
          <w:szCs w:val="36"/>
        </w:rPr>
        <w:t>.</w:t>
      </w:r>
    </w:p>
    <w:p w14:paraId="5370E6C5" w14:textId="35564549" w:rsidR="00FC79CE" w:rsidRPr="00FC79CE" w:rsidRDefault="007B298F" w:rsidP="00FC79CE">
      <w:pPr>
        <w:bidi/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7B298F">
        <w:rPr>
          <w:rFonts w:asciiTheme="majorBidi" w:hAnsiTheme="majorBidi" w:cs="Times New Roman"/>
          <w:sz w:val="36"/>
          <w:szCs w:val="36"/>
          <w:rtl/>
        </w:rPr>
        <w:t>منوچهر جمال</w:t>
      </w:r>
      <w:r w:rsidRPr="007B298F">
        <w:rPr>
          <w:rFonts w:asciiTheme="majorBidi" w:hAnsiTheme="majorBidi" w:cs="Times New Roman" w:hint="cs"/>
          <w:sz w:val="36"/>
          <w:szCs w:val="36"/>
          <w:rtl/>
        </w:rPr>
        <w:t>ی</w:t>
      </w:r>
    </w:p>
    <w:sectPr w:rsidR="00FC79CE" w:rsidRPr="00FC79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CE"/>
    <w:rsid w:val="00091BF9"/>
    <w:rsid w:val="007B298F"/>
    <w:rsid w:val="00FC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1420"/>
  <w15:chartTrackingRefBased/>
  <w15:docId w15:val="{C274D338-D9BC-4383-9889-3B53D1BA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997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Yegane Arani</dc:creator>
  <cp:keywords/>
  <dc:description/>
  <cp:lastModifiedBy>Gita Yegane Arani</cp:lastModifiedBy>
  <cp:revision>3</cp:revision>
  <dcterms:created xsi:type="dcterms:W3CDTF">2022-10-16T15:07:00Z</dcterms:created>
  <dcterms:modified xsi:type="dcterms:W3CDTF">2022-10-16T15:19:00Z</dcterms:modified>
</cp:coreProperties>
</file>